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B88DBF" w14:textId="3709270D" w:rsidR="005E2D94" w:rsidRDefault="001F39E6" w:rsidP="001F39E6">
      <w:pPr>
        <w:jc w:val="both"/>
        <w:rPr>
          <w:b/>
          <w:sz w:val="32"/>
        </w:rPr>
      </w:pPr>
      <w:r w:rsidRPr="001F39E6">
        <w:rPr>
          <w:b/>
          <w:sz w:val="32"/>
        </w:rPr>
        <w:t>S</w:t>
      </w:r>
      <w:r w:rsidR="005E2D94">
        <w:rPr>
          <w:b/>
          <w:sz w:val="32"/>
        </w:rPr>
        <w:t> vysvědčením</w:t>
      </w:r>
      <w:r w:rsidRPr="001F39E6">
        <w:rPr>
          <w:b/>
          <w:sz w:val="32"/>
        </w:rPr>
        <w:t xml:space="preserve"> za polovic do světa fantazie Karla Zemana </w:t>
      </w:r>
    </w:p>
    <w:p w14:paraId="5CA6F0EE" w14:textId="44AD7EFB" w:rsidR="001F39E6" w:rsidRPr="00C40D2D" w:rsidRDefault="001F39E6" w:rsidP="001F39E6">
      <w:pPr>
        <w:jc w:val="both"/>
        <w:rPr>
          <w:b/>
          <w:bCs/>
        </w:rPr>
      </w:pPr>
      <w:r w:rsidRPr="00C40D2D">
        <w:rPr>
          <w:b/>
          <w:bCs/>
        </w:rPr>
        <w:t>Praha – 2</w:t>
      </w:r>
      <w:r w:rsidR="0013047B">
        <w:rPr>
          <w:b/>
          <w:bCs/>
        </w:rPr>
        <w:t>8</w:t>
      </w:r>
      <w:r w:rsidRPr="00C40D2D">
        <w:rPr>
          <w:b/>
          <w:bCs/>
        </w:rPr>
        <w:t>. ledna 2025</w:t>
      </w:r>
      <w:r>
        <w:rPr>
          <w:b/>
          <w:bCs/>
        </w:rPr>
        <w:t xml:space="preserve"> </w:t>
      </w:r>
      <w:r w:rsidR="00353368">
        <w:rPr>
          <w:b/>
          <w:bCs/>
        </w:rPr>
        <w:t xml:space="preserve">– </w:t>
      </w:r>
      <w:r w:rsidRPr="00C40D2D">
        <w:rPr>
          <w:b/>
          <w:bCs/>
        </w:rPr>
        <w:t>Ve čtvrtek 30. a v pátek 31. ledna otevř</w:t>
      </w:r>
      <w:bookmarkStart w:id="0" w:name="_GoBack"/>
      <w:bookmarkEnd w:id="0"/>
      <w:r w:rsidRPr="00C40D2D">
        <w:rPr>
          <w:b/>
          <w:bCs/>
        </w:rPr>
        <w:t>e Muzeum Karla Zemana své brány</w:t>
      </w:r>
      <w:r>
        <w:rPr>
          <w:b/>
          <w:bCs/>
        </w:rPr>
        <w:t xml:space="preserve"> </w:t>
      </w:r>
      <w:r w:rsidRPr="00C40D2D">
        <w:rPr>
          <w:b/>
          <w:bCs/>
        </w:rPr>
        <w:t xml:space="preserve">všem školákům i jejich doprovodu za poloviční vstupné. </w:t>
      </w:r>
      <w:r w:rsidR="00353368">
        <w:rPr>
          <w:b/>
          <w:bCs/>
        </w:rPr>
        <w:t>Když se</w:t>
      </w:r>
      <w:r>
        <w:rPr>
          <w:b/>
          <w:bCs/>
        </w:rPr>
        <w:t xml:space="preserve"> </w:t>
      </w:r>
      <w:r w:rsidR="00353368">
        <w:rPr>
          <w:b/>
          <w:bCs/>
        </w:rPr>
        <w:t xml:space="preserve">žáci a žačky na pokladně </w:t>
      </w:r>
      <w:r w:rsidRPr="00C40D2D">
        <w:rPr>
          <w:b/>
          <w:bCs/>
        </w:rPr>
        <w:t xml:space="preserve">prokážou </w:t>
      </w:r>
      <w:r w:rsidR="00353368">
        <w:rPr>
          <w:b/>
          <w:bCs/>
        </w:rPr>
        <w:t>pololetím vysvědčením</w:t>
      </w:r>
      <w:r w:rsidRPr="00C40D2D">
        <w:rPr>
          <w:b/>
          <w:bCs/>
        </w:rPr>
        <w:t>, ušetří při své výpravě do pravěku</w:t>
      </w:r>
      <w:r w:rsidR="00353368">
        <w:rPr>
          <w:b/>
          <w:bCs/>
        </w:rPr>
        <w:t xml:space="preserve">, </w:t>
      </w:r>
      <w:r w:rsidRPr="00C40D2D">
        <w:rPr>
          <w:b/>
          <w:bCs/>
        </w:rPr>
        <w:t>hlubin oceánu a k původu geniální filmové tvorby Karla Zemana</w:t>
      </w:r>
      <w:r w:rsidR="00353368">
        <w:rPr>
          <w:b/>
          <w:bCs/>
        </w:rPr>
        <w:t>: t</w:t>
      </w:r>
      <w:r w:rsidRPr="00C40D2D">
        <w:rPr>
          <w:b/>
          <w:bCs/>
        </w:rPr>
        <w:t>vůrce, který ovlivňuje fantazii filmařů a umělců</w:t>
      </w:r>
      <w:r>
        <w:rPr>
          <w:b/>
          <w:bCs/>
        </w:rPr>
        <w:t xml:space="preserve"> </w:t>
      </w:r>
      <w:r w:rsidRPr="00C40D2D">
        <w:rPr>
          <w:b/>
          <w:bCs/>
        </w:rPr>
        <w:t>dodnes.</w:t>
      </w:r>
    </w:p>
    <w:p w14:paraId="4170EE85" w14:textId="77777777" w:rsidR="0013047B" w:rsidRDefault="001F39E6" w:rsidP="0013047B">
      <w:pPr>
        <w:pStyle w:val="Textkomente"/>
      </w:pPr>
      <w:r w:rsidRPr="00F9493B">
        <w:t>Čas</w:t>
      </w:r>
      <w:r w:rsidR="00353368">
        <w:t xml:space="preserve"> předávání</w:t>
      </w:r>
      <w:r w:rsidRPr="00F9493B">
        <w:t xml:space="preserve"> pololetního vysvědčení a </w:t>
      </w:r>
      <w:r w:rsidR="00353368">
        <w:t>následujících</w:t>
      </w:r>
      <w:r w:rsidR="00353368" w:rsidRPr="00F9493B">
        <w:t xml:space="preserve"> </w:t>
      </w:r>
      <w:r w:rsidRPr="00F9493B">
        <w:t xml:space="preserve">prázdnin je ideální příležitostí pro dobrodružné výlety. </w:t>
      </w:r>
      <w:r w:rsidR="0013047B">
        <w:t>„Výprava za Karlem Zemanem nabídne dětem nejen nevšední zážitek z dřívější tvorby filmů bez použití počítačů, ale i možnosti, jak pracovat se svou vlastní fantazií“.</w:t>
      </w:r>
    </w:p>
    <w:p w14:paraId="0EBFAD38" w14:textId="6DE64F4F" w:rsidR="00825E0D" w:rsidRDefault="00825E0D" w:rsidP="001F39E6">
      <w:pPr>
        <w:jc w:val="both"/>
      </w:pPr>
      <w:r>
        <w:t xml:space="preserve">Děti si navíc budou moci vyzkoušet, jaké to je někoho nebo něco ohodnotit. V rámci prohlídky dostanou vysvědčení, ve kterém budou moci udělit Muzeu Karla Zemana a jeho expozici známku. </w:t>
      </w:r>
    </w:p>
    <w:p w14:paraId="3D5F01F9" w14:textId="5C2248CC" w:rsidR="001F39E6" w:rsidRDefault="001F39E6" w:rsidP="001F39E6">
      <w:r w:rsidRPr="006E5F80">
        <w:rPr>
          <w:i/>
          <w:iCs/>
        </w:rPr>
        <w:t xml:space="preserve">„Karel Zeman se animaci a film ve škole nikdy neučil. Byl </w:t>
      </w:r>
      <w:r w:rsidR="005E2D94">
        <w:rPr>
          <w:i/>
          <w:iCs/>
        </w:rPr>
        <w:t xml:space="preserve">pilný </w:t>
      </w:r>
      <w:r w:rsidRPr="006E5F80">
        <w:rPr>
          <w:i/>
          <w:iCs/>
        </w:rPr>
        <w:t>samouk. Na přání rodičů vystudoval obchodní školu a možná</w:t>
      </w:r>
      <w:r w:rsidR="00353368">
        <w:rPr>
          <w:i/>
          <w:iCs/>
        </w:rPr>
        <w:t xml:space="preserve"> se někdy sám sebe ptal</w:t>
      </w:r>
      <w:r w:rsidRPr="006E5F80">
        <w:rPr>
          <w:i/>
          <w:iCs/>
        </w:rPr>
        <w:t>, k čemu mu všechna</w:t>
      </w:r>
      <w:r w:rsidR="00353368">
        <w:rPr>
          <w:i/>
          <w:iCs/>
        </w:rPr>
        <w:t xml:space="preserve"> ta</w:t>
      </w:r>
      <w:r w:rsidRPr="006E5F80">
        <w:rPr>
          <w:i/>
          <w:iCs/>
        </w:rPr>
        <w:t xml:space="preserve"> čísla jednou budou. A ona se mu průprava ze školy opravdu velmi hodila i při přípravách filmů</w:t>
      </w:r>
      <w:r w:rsidR="00353368">
        <w:rPr>
          <w:i/>
          <w:iCs/>
        </w:rPr>
        <w:t>,</w:t>
      </w:r>
      <w:r w:rsidRPr="006E5F80">
        <w:rPr>
          <w:i/>
          <w:iCs/>
        </w:rPr>
        <w:t>“</w:t>
      </w:r>
      <w:r>
        <w:t xml:space="preserve"> říká Tamara Petržílová, marketingová managerka Muzea. </w:t>
      </w:r>
      <w:r w:rsidRPr="006E5F80">
        <w:rPr>
          <w:i/>
          <w:iCs/>
        </w:rPr>
        <w:t>„Myslím, že je to krásná zpráva pro děti – vše, co se učí, jim v budoucím životě k něčemu bude – i když jim to v danou chvíli třeba nepřijde</w:t>
      </w:r>
      <w:r w:rsidR="00353368">
        <w:rPr>
          <w:i/>
          <w:iCs/>
        </w:rPr>
        <w:t>,</w:t>
      </w:r>
      <w:r w:rsidRPr="006E5F80">
        <w:rPr>
          <w:i/>
          <w:iCs/>
        </w:rPr>
        <w:t>“</w:t>
      </w:r>
      <w:r>
        <w:t xml:space="preserve"> dodává. </w:t>
      </w:r>
    </w:p>
    <w:p w14:paraId="380C5636" w14:textId="77777777" w:rsidR="00D26E25" w:rsidRDefault="00D26E25" w:rsidP="00D26E25">
      <w:pPr>
        <w:spacing w:line="276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O Muzeu Karla Zemana</w:t>
      </w:r>
    </w:p>
    <w:p w14:paraId="4C541F0C" w14:textId="77777777" w:rsidR="00D26E25" w:rsidRDefault="00D26E25" w:rsidP="00D26E25">
      <w:pPr>
        <w:jc w:val="both"/>
        <w:rPr>
          <w:rFonts w:cstheme="minorHAnsi"/>
          <w:color w:val="000000"/>
          <w:szCs w:val="20"/>
        </w:rPr>
      </w:pPr>
      <w:r>
        <w:rPr>
          <w:rFonts w:cstheme="minorHAnsi"/>
          <w:color w:val="000000"/>
          <w:szCs w:val="20"/>
        </w:rPr>
        <w:t xml:space="preserve">Muzeum Karla Zemana se za dobu svého působení nesmazatelně zapsalo na mapu kulturních institucí. Za svůj cíl si klade představit celoživotní dílo světově uznávaného filmového tvůrce Karla Zemana a jeho filmové triky, kterými proslavil českou kinematografii 20. století. Expozice mapuje Zemanovu tvorbu od prvních animací a loutkových filmů ve čtyřicátých letech minulého století až po díla z jeho posledního tvůrčího období. Podstatná část muzea je pak věnována jeho nejzásadnějším filmům – Cestě do pravěku, Vynálezu zkázy a Baronu Prášilovi. </w:t>
      </w:r>
    </w:p>
    <w:p w14:paraId="5237E97F" w14:textId="77777777" w:rsidR="00D26E25" w:rsidRDefault="00D26E25" w:rsidP="00D26E25">
      <w:pPr>
        <w:jc w:val="both"/>
        <w:rPr>
          <w:rFonts w:cstheme="minorHAnsi"/>
          <w:color w:val="000000"/>
          <w:szCs w:val="20"/>
        </w:rPr>
      </w:pPr>
      <w:r>
        <w:rPr>
          <w:rFonts w:cstheme="minorHAnsi"/>
          <w:color w:val="000000"/>
          <w:szCs w:val="20"/>
        </w:rPr>
        <w:t xml:space="preserve">Muzeum je unikátní svým hravým pojetím – nabízí vám možnost se zapojit a vyzkoušet si na vlastních fotoaparátech a chytrých telefonech trikové postupy, které Karel Zeman ve svých filmech používal. </w:t>
      </w:r>
    </w:p>
    <w:p w14:paraId="46059AAF" w14:textId="77777777" w:rsidR="00D26E25" w:rsidRDefault="00D26E25"/>
    <w:p w14:paraId="600BF47A" w14:textId="77777777" w:rsidR="007B1A32" w:rsidRDefault="00035E15" w:rsidP="007B1A32">
      <w:pPr>
        <w:rPr>
          <w:b/>
        </w:rPr>
      </w:pPr>
      <w:r>
        <w:rPr>
          <w:b/>
        </w:rPr>
        <w:t>O</w:t>
      </w:r>
      <w:r w:rsidR="007B1A32">
        <w:rPr>
          <w:b/>
        </w:rPr>
        <w:t xml:space="preserve">sobnosti, které Muzeum Karla Zemana navštívily: </w:t>
      </w:r>
    </w:p>
    <w:p w14:paraId="45AEE268" w14:textId="77777777" w:rsidR="007B1A32" w:rsidRDefault="007B1A32" w:rsidP="007B1A32">
      <w:r>
        <w:t>Ryan Gosling, Cate Blanchett, Jaroslav Uhlíř, Simona Krainová</w:t>
      </w:r>
    </w:p>
    <w:p w14:paraId="613093CF" w14:textId="77777777" w:rsidR="0058520A" w:rsidRDefault="0058520A"/>
    <w:p w14:paraId="1FA358D9" w14:textId="77777777" w:rsidR="007B1A32" w:rsidRDefault="007B1A32" w:rsidP="007B1A32">
      <w:pPr>
        <w:rPr>
          <w:b/>
        </w:rPr>
      </w:pPr>
      <w:r>
        <w:rPr>
          <w:b/>
        </w:rPr>
        <w:t xml:space="preserve">Najdete nás na sociálních sítích: </w:t>
      </w:r>
    </w:p>
    <w:p w14:paraId="58943ED8" w14:textId="77777777" w:rsidR="007B1A32" w:rsidRDefault="0013047B" w:rsidP="007B1A32">
      <w:pPr>
        <w:spacing w:line="240" w:lineRule="auto"/>
      </w:pPr>
      <w:hyperlink r:id="rId5" w:history="1">
        <w:r w:rsidR="007B1A32">
          <w:rPr>
            <w:rStyle w:val="Hypertextovodkaz"/>
          </w:rPr>
          <w:t>Facebook</w:t>
        </w:r>
      </w:hyperlink>
    </w:p>
    <w:p w14:paraId="4A3BBF48" w14:textId="77777777" w:rsidR="007B1A32" w:rsidRDefault="0013047B" w:rsidP="007B1A32">
      <w:pPr>
        <w:spacing w:line="240" w:lineRule="auto"/>
      </w:pPr>
      <w:hyperlink r:id="rId6" w:history="1">
        <w:r w:rsidR="007B1A32">
          <w:rPr>
            <w:rStyle w:val="Hypertextovodkaz"/>
          </w:rPr>
          <w:t>Instagram</w:t>
        </w:r>
      </w:hyperlink>
    </w:p>
    <w:p w14:paraId="71260CB0" w14:textId="77777777" w:rsidR="007B1A32" w:rsidRDefault="0013047B" w:rsidP="007B1A32">
      <w:pPr>
        <w:spacing w:line="240" w:lineRule="auto"/>
        <w:rPr>
          <w:rStyle w:val="Hypertextovodkaz"/>
        </w:rPr>
      </w:pPr>
      <w:hyperlink r:id="rId7" w:history="1">
        <w:r w:rsidR="007B1A32">
          <w:rPr>
            <w:rStyle w:val="Hypertextovodkaz"/>
          </w:rPr>
          <w:t>Youtube</w:t>
        </w:r>
      </w:hyperlink>
    </w:p>
    <w:p w14:paraId="5BC1AC7A" w14:textId="77777777" w:rsidR="004706C5" w:rsidRDefault="004706C5" w:rsidP="007B1A32">
      <w:pPr>
        <w:spacing w:line="240" w:lineRule="auto"/>
      </w:pPr>
    </w:p>
    <w:p w14:paraId="3002BDEE" w14:textId="77777777" w:rsidR="007B1A32" w:rsidRDefault="004706C5" w:rsidP="007B1A32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318D5BF1" wp14:editId="170D0CB0">
            <wp:simplePos x="0" y="0"/>
            <wp:positionH relativeFrom="column">
              <wp:posOffset>4967605</wp:posOffset>
            </wp:positionH>
            <wp:positionV relativeFrom="paragraph">
              <wp:posOffset>3175</wp:posOffset>
            </wp:positionV>
            <wp:extent cx="1234440" cy="1234440"/>
            <wp:effectExtent l="0" t="0" r="3810" b="381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123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B1A32">
        <w:rPr>
          <w:rFonts w:asciiTheme="minorHAnsi" w:hAnsiTheme="minorHAnsi" w:cstheme="minorHAnsi"/>
          <w:b/>
          <w:bCs/>
          <w:sz w:val="22"/>
          <w:szCs w:val="22"/>
        </w:rPr>
        <w:t xml:space="preserve">Kontakt pro média </w:t>
      </w:r>
    </w:p>
    <w:p w14:paraId="743D25BB" w14:textId="77777777" w:rsidR="007B1A32" w:rsidRDefault="007B1A32" w:rsidP="007B1A32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Tamara Petržílová</w:t>
      </w:r>
    </w:p>
    <w:p w14:paraId="68DD61B4" w14:textId="77777777" w:rsidR="007B1A32" w:rsidRDefault="007B1A32" w:rsidP="007B1A32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 &amp; Marketing Manager | Muzeum Karla Zemana </w:t>
      </w:r>
    </w:p>
    <w:p w14:paraId="0FFA3074" w14:textId="77777777" w:rsidR="007B1A32" w:rsidRDefault="007B1A32" w:rsidP="007B1A32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E: tamara.petrzilova@muzeumkarlazemana.cz| T: +420 723 182 314 </w:t>
      </w:r>
    </w:p>
    <w:p w14:paraId="0C218180" w14:textId="77777777" w:rsidR="007B1A32" w:rsidRDefault="007B1A32" w:rsidP="007B1A32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C71B72E" w14:textId="77777777" w:rsidR="007B1A32" w:rsidRDefault="007B1A32" w:rsidP="00672A7A">
      <w:pPr>
        <w:tabs>
          <w:tab w:val="left" w:pos="4536"/>
        </w:tabs>
        <w:jc w:val="both"/>
      </w:pPr>
      <w:r>
        <w:rPr>
          <w:rFonts w:cstheme="minorHAnsi"/>
          <w:b/>
          <w:bCs/>
        </w:rPr>
        <w:t xml:space="preserve">Muzeum Karla Zemana, Praha </w:t>
      </w:r>
      <w:r>
        <w:rPr>
          <w:rFonts w:cstheme="minorHAnsi"/>
          <w:b/>
          <w:bCs/>
        </w:rPr>
        <w:tab/>
      </w:r>
      <w:r>
        <w:rPr>
          <w:rFonts w:cstheme="minorHAnsi"/>
          <w:bCs/>
        </w:rPr>
        <w:br/>
        <w:t>Saská 520/3, Praha 1</w:t>
      </w:r>
      <w:r>
        <w:rPr>
          <w:rFonts w:cstheme="minorHAnsi"/>
          <w:bCs/>
        </w:rPr>
        <w:tab/>
      </w:r>
      <w:r>
        <w:br/>
      </w:r>
      <w:hyperlink r:id="rId9" w:history="1">
        <w:r>
          <w:rPr>
            <w:rStyle w:val="Hypertextovodkaz"/>
            <w:rFonts w:cstheme="minorHAnsi"/>
          </w:rPr>
          <w:t>www.muzeumkarlazemana.cz</w:t>
        </w:r>
      </w:hyperlink>
      <w:r>
        <w:rPr>
          <w:rFonts w:cstheme="minorHAnsi"/>
        </w:rPr>
        <w:t xml:space="preserve"> </w:t>
      </w:r>
    </w:p>
    <w:sectPr w:rsidR="007B1A32" w:rsidSect="005E2D94">
      <w:pgSz w:w="11906" w:h="16838"/>
      <w:pgMar w:top="993" w:right="1417" w:bottom="56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E4A2762" w16cex:dateUtc="2025-01-27T15:42:00Z"/>
  <w16cex:commentExtensible w16cex:durableId="23D1110F" w16cex:dateUtc="2025-01-27T15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950954F" w16cid:durableId="2E4A2762"/>
  <w16cid:commentId w16cid:paraId="54E540DE" w16cid:durableId="23D1110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CEF"/>
    <w:rsid w:val="00035E15"/>
    <w:rsid w:val="0006024E"/>
    <w:rsid w:val="000A190F"/>
    <w:rsid w:val="000C25CC"/>
    <w:rsid w:val="000C66FC"/>
    <w:rsid w:val="00123609"/>
    <w:rsid w:val="0013047B"/>
    <w:rsid w:val="00183D73"/>
    <w:rsid w:val="001D3DE6"/>
    <w:rsid w:val="001F39E6"/>
    <w:rsid w:val="00287394"/>
    <w:rsid w:val="00295CAB"/>
    <w:rsid w:val="00353368"/>
    <w:rsid w:val="003A3EC1"/>
    <w:rsid w:val="003A772E"/>
    <w:rsid w:val="003B540A"/>
    <w:rsid w:val="004706C5"/>
    <w:rsid w:val="004832CB"/>
    <w:rsid w:val="00486759"/>
    <w:rsid w:val="004A67D0"/>
    <w:rsid w:val="004F4383"/>
    <w:rsid w:val="00527676"/>
    <w:rsid w:val="00532522"/>
    <w:rsid w:val="00576C94"/>
    <w:rsid w:val="0058520A"/>
    <w:rsid w:val="005871EA"/>
    <w:rsid w:val="005D629A"/>
    <w:rsid w:val="005E2D94"/>
    <w:rsid w:val="005F33A1"/>
    <w:rsid w:val="00613630"/>
    <w:rsid w:val="00672A7A"/>
    <w:rsid w:val="00673391"/>
    <w:rsid w:val="0071397E"/>
    <w:rsid w:val="00770730"/>
    <w:rsid w:val="00787F3C"/>
    <w:rsid w:val="00792D05"/>
    <w:rsid w:val="00796674"/>
    <w:rsid w:val="007B1A32"/>
    <w:rsid w:val="00825E0D"/>
    <w:rsid w:val="008A4C07"/>
    <w:rsid w:val="008C2F5F"/>
    <w:rsid w:val="0090244F"/>
    <w:rsid w:val="009358B5"/>
    <w:rsid w:val="00936E7B"/>
    <w:rsid w:val="0093766F"/>
    <w:rsid w:val="0096690E"/>
    <w:rsid w:val="009B6DA4"/>
    <w:rsid w:val="009D5DD8"/>
    <w:rsid w:val="00A436B1"/>
    <w:rsid w:val="00A62BA4"/>
    <w:rsid w:val="00AB047A"/>
    <w:rsid w:val="00AF27E9"/>
    <w:rsid w:val="00AF2D8D"/>
    <w:rsid w:val="00BD3BDC"/>
    <w:rsid w:val="00BD7035"/>
    <w:rsid w:val="00C02A85"/>
    <w:rsid w:val="00C46BD9"/>
    <w:rsid w:val="00C73CB6"/>
    <w:rsid w:val="00D26E25"/>
    <w:rsid w:val="00D348EB"/>
    <w:rsid w:val="00E076AD"/>
    <w:rsid w:val="00E920C3"/>
    <w:rsid w:val="00EC6A07"/>
    <w:rsid w:val="00F01F79"/>
    <w:rsid w:val="00F11CEF"/>
    <w:rsid w:val="00F80309"/>
    <w:rsid w:val="00FA60F6"/>
    <w:rsid w:val="00FB3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2CC95"/>
  <w15:chartTrackingRefBased/>
  <w15:docId w15:val="{9144972F-39B2-4A9C-88F7-910E0770E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7B1A32"/>
    <w:rPr>
      <w:color w:val="0000FF"/>
      <w:u w:val="single"/>
    </w:rPr>
  </w:style>
  <w:style w:type="paragraph" w:customStyle="1" w:styleId="Default">
    <w:name w:val="Default"/>
    <w:rsid w:val="007B1A3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9B6DA4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706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706C5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35336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5336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5336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5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5336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99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yperlink" Target="https://www.youtube.com/user/KarelZemanMuseum" TargetMode="Externa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instagram.com/muzeumkarlazemana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facebook.com/muzeumkarlazemana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uzeumkarlazemana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8245873-5A39-4B86-AF15-62162738C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1</Pages>
  <Words>409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2024-04-04T13:36:00Z</cp:lastPrinted>
  <dcterms:created xsi:type="dcterms:W3CDTF">2025-01-23T08:12:00Z</dcterms:created>
  <dcterms:modified xsi:type="dcterms:W3CDTF">2025-01-28T09:29:00Z</dcterms:modified>
</cp:coreProperties>
</file>